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32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443"/>
        <w:gridCol w:w="6117"/>
        <w:gridCol w:w="1384"/>
      </w:tblGrid>
      <w:tr w:rsidR="00D25AA2" w:rsidRPr="0076116D" w14:paraId="49CE4CA7" w14:textId="77777777" w:rsidTr="00717EE4">
        <w:trPr>
          <w:trHeight w:val="458"/>
        </w:trPr>
        <w:tc>
          <w:tcPr>
            <w:tcW w:w="9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14:paraId="4629B9EB" w14:textId="77777777" w:rsidR="00D25AA2" w:rsidRPr="0076116D" w:rsidRDefault="00D25AA2" w:rsidP="00717EE4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76116D"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D25AA2" w:rsidRPr="0076116D" w14:paraId="7033BC17" w14:textId="77777777" w:rsidTr="00717EE4">
        <w:trPr>
          <w:trHeight w:val="458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8C2C" w14:textId="77777777"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ADI SOYADI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11DDF" w14:textId="77777777"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5AA2" w:rsidRPr="0076116D" w14:paraId="550D30AC" w14:textId="77777777" w:rsidTr="00717EE4">
        <w:trPr>
          <w:trHeight w:val="458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B485" w14:textId="77777777"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İLETİŞİM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11706" w14:textId="77777777"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5AA2" w:rsidRPr="0076116D" w14:paraId="2C9F422A" w14:textId="77777777" w:rsidTr="00717EE4">
        <w:trPr>
          <w:trHeight w:val="530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6111B1C" w14:textId="77777777"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76116D"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14:paraId="0949FF34" w14:textId="77777777"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76116D">
              <w:rPr>
                <w:rFonts w:ascii="Times New Roman" w:hAnsi="Times New Roman"/>
                <w:b/>
              </w:rPr>
              <w:t>BİLGİ</w:t>
            </w:r>
          </w:p>
          <w:p w14:paraId="76D03572" w14:textId="77777777"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76116D">
              <w:rPr>
                <w:rFonts w:ascii="Times New Roman" w:hAnsi="Times New Roman"/>
                <w:b/>
              </w:rPr>
              <w:t>EDİNDİM</w:t>
            </w:r>
          </w:p>
        </w:tc>
      </w:tr>
      <w:tr w:rsidR="00D25AA2" w:rsidRPr="0076116D" w14:paraId="555AA943" w14:textId="77777777" w:rsidTr="00717EE4">
        <w:trPr>
          <w:trHeight w:val="758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0086" w14:textId="77777777"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Çeşitli salgın hastalık semptomları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30885" w14:textId="410206B9"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003742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45629446" wp14:editId="52D7EF3E">
                  <wp:extent cx="171450" cy="17145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14:paraId="4370D168" w14:textId="77777777" w:rsidTr="00717EE4">
        <w:trPr>
          <w:trHeight w:val="729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4C1B" w14:textId="77777777"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Okul/kurum içinde mecbur kalmadıkça yüzeylere dokunmamalıdır. Dokunulduğunda el antiseptiği kullanılmalıdır.</w:t>
            </w:r>
          </w:p>
          <w:p w14:paraId="62A05656" w14:textId="77777777"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D19BA" w14:textId="0B761B92"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003742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71DF17F8" wp14:editId="298FC49A">
                  <wp:extent cx="171450" cy="171450"/>
                  <wp:effectExtent l="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14:paraId="591AD3C3" w14:textId="77777777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5EA4" w14:textId="77777777"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Ziyaretçilerin ve tedarikçilerin salgın hastalık dönemi önlemlerine (sosyal mesafe kuralları, maske kullanımı vb.) uyması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1ADF1" w14:textId="18985164"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003742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16A77D6E" wp14:editId="149E510E">
                  <wp:extent cx="171450" cy="171450"/>
                  <wp:effectExtent l="0" t="0" r="0" b="0"/>
                  <wp:docPr id="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14:paraId="0D5786D5" w14:textId="77777777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B82D" w14:textId="77777777"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Tüm ziyaretçiler maskeli olarak okul/kurumlara giriş yapmalıdır.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89C78" w14:textId="3E75AF7E"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003742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3283B403" wp14:editId="673D871F">
                  <wp:extent cx="171450" cy="171450"/>
                  <wp:effectExtent l="0" t="0" r="0" b="0"/>
                  <wp:docPr id="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14:paraId="45F50971" w14:textId="77777777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47AF" w14:textId="77777777"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 xml:space="preserve">Tüm ziyaretçilerin ve tedarikçilerin vücut sıcaklığı ölçülmelidir. Bakanlık genelgesine uygun olarak </w:t>
            </w:r>
            <w:smartTag w:uri="urn:schemas-microsoft-com:office:smarttags" w:element="metricconverter">
              <w:smartTagPr>
                <w:attr w:name="ProductID" w:val="37.5 C"/>
              </w:smartTagPr>
              <w:r w:rsidRPr="0076116D">
                <w:rPr>
                  <w:rFonts w:ascii="Times New Roman" w:hAnsi="Times New Roman"/>
                </w:rPr>
                <w:t>37.5 C</w:t>
              </w:r>
            </w:smartTag>
            <w:r w:rsidRPr="0076116D">
              <w:rPr>
                <w:rFonts w:ascii="Times New Roman" w:hAnsi="Times New Roman"/>
              </w:rPr>
              <w:t xml:space="preserve"> ve üzeri ateşi tespit edilen çalışanların İşyerine girişi mümkün olmamalıdır.</w:t>
            </w:r>
            <w:r w:rsidRPr="0076116D">
              <w:t xml:space="preserve"> </w:t>
            </w:r>
            <w:r w:rsidRPr="0076116D">
              <w:rPr>
                <w:rFonts w:ascii="Times New Roman" w:hAnsi="Times New Roman"/>
              </w:rPr>
              <w:t>Yüksek ateş  tespiti halinde, karantina odasında veya belirlenmiş benzeri bir alanda izolasyon sağlanarak derhal 112 aranmalıdır.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6E828" w14:textId="5E40255E"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003742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019DA2C6" wp14:editId="2C51EEBA">
                  <wp:extent cx="171450" cy="171450"/>
                  <wp:effectExtent l="0" t="0" r="0" b="0"/>
                  <wp:docPr id="5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14:paraId="1498867F" w14:textId="77777777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15C1" w14:textId="77777777"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Ziyaretçilerin ve tedarikçilerin okul/kurum  içinde mümkün olduğu kadar kısa süre kalması</w:t>
            </w:r>
          </w:p>
          <w:p w14:paraId="6DE787EB" w14:textId="77777777"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sağlanmalıdır.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63768" w14:textId="77791F76"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003742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177A2494" wp14:editId="27796735">
                  <wp:extent cx="171450" cy="171450"/>
                  <wp:effectExtent l="0" t="0" r="0" b="0"/>
                  <wp:docPr id="6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14:paraId="70651422" w14:textId="77777777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7753" w14:textId="77777777"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 kartları temizlik dezenfektasyon filan programları doğrusunu dezenfekte edilmelidir.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A860A" w14:textId="14051CBD"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003742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 wp14:anchorId="43DA0068" wp14:editId="0C758893">
                  <wp:extent cx="171450" cy="171450"/>
                  <wp:effectExtent l="0" t="0" r="0" b="0"/>
                  <wp:docPr id="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14:paraId="5AE88E9A" w14:textId="77777777" w:rsidTr="00B112A1">
        <w:trPr>
          <w:trHeight w:val="894"/>
        </w:trPr>
        <w:tc>
          <w:tcPr>
            <w:tcW w:w="99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48C5" w14:textId="77777777" w:rsidR="00D25AA2" w:rsidRPr="0076116D" w:rsidRDefault="00D25AA2" w:rsidP="00717EE4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76116D">
              <w:rPr>
                <w:rFonts w:ascii="Times New Roman" w:hAnsi="Times New Roman"/>
                <w:sz w:val="20"/>
              </w:rPr>
              <w:t xml:space="preserve">              Eğitim Kurumlarında Hijyen Şartlarının Geliştirilmesi ve Enfeksiyon Önleme Kontrol Kılavuzunda belirtilen Ziyaretçive Tedarikçi Taahhütnamesini okudum anladım. Alınan tedbirlere uyacağımı ve gerekli itinayı göstereceğimi taahhüt ederim.</w:t>
            </w:r>
          </w:p>
          <w:p w14:paraId="686EA779" w14:textId="77777777" w:rsidR="00D25AA2" w:rsidRPr="0076116D" w:rsidRDefault="00D25AA2" w:rsidP="00717EE4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76116D">
              <w:rPr>
                <w:rFonts w:ascii="Times New Roman" w:hAnsi="Times New Roman"/>
                <w:sz w:val="20"/>
              </w:rPr>
              <w:t>TEDARİKÇİ/ZİYARETÇİ:</w:t>
            </w:r>
          </w:p>
          <w:p w14:paraId="781BBB2C" w14:textId="77777777"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      ADI SOYADI : ………………………………….       İMZASI : ……………………</w:t>
            </w:r>
          </w:p>
        </w:tc>
      </w:tr>
      <w:tr w:rsidR="00D25AA2" w:rsidRPr="0076116D" w14:paraId="15F53765" w14:textId="77777777" w:rsidTr="00B112A1">
        <w:trPr>
          <w:trHeight w:val="550"/>
        </w:trPr>
        <w:tc>
          <w:tcPr>
            <w:tcW w:w="99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3A175" w14:textId="77777777"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………………………..</w:t>
            </w:r>
          </w:p>
          <w:p w14:paraId="5445D47A" w14:textId="77777777"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Okul Müdürü</w:t>
            </w:r>
          </w:p>
        </w:tc>
      </w:tr>
    </w:tbl>
    <w:p w14:paraId="7B5AE6D1" w14:textId="77777777" w:rsidR="00B112A1" w:rsidRDefault="00B112A1" w:rsidP="008E0DCE">
      <w:pPr>
        <w:tabs>
          <w:tab w:val="left" w:pos="9105"/>
        </w:tabs>
      </w:pPr>
    </w:p>
    <w:tbl>
      <w:tblPr>
        <w:tblpPr w:leftFromText="141" w:rightFromText="141" w:vertAnchor="text" w:horzAnchor="margin" w:tblpY="122"/>
        <w:tblW w:w="10141" w:type="dxa"/>
        <w:tblLook w:val="00A0" w:firstRow="1" w:lastRow="0" w:firstColumn="1" w:lastColumn="0" w:noHBand="0" w:noVBand="0"/>
      </w:tblPr>
      <w:tblGrid>
        <w:gridCol w:w="3429"/>
        <w:gridCol w:w="3381"/>
        <w:gridCol w:w="3331"/>
      </w:tblGrid>
      <w:tr w:rsidR="00B112A1" w14:paraId="0C5AEB56" w14:textId="77777777" w:rsidTr="00B112A1">
        <w:trPr>
          <w:trHeight w:val="291"/>
        </w:trPr>
        <w:tc>
          <w:tcPr>
            <w:tcW w:w="3429" w:type="dxa"/>
            <w:tcBorders>
              <w:top w:val="single" w:sz="4" w:space="0" w:color="632423"/>
              <w:left w:val="single" w:sz="4" w:space="0" w:color="632423"/>
              <w:bottom w:val="nil"/>
              <w:right w:val="single" w:sz="4" w:space="0" w:color="632423"/>
            </w:tcBorders>
            <w:shd w:val="clear" w:color="auto" w:fill="C4BC96"/>
            <w:vAlign w:val="center"/>
            <w:hideMark/>
          </w:tcPr>
          <w:p w14:paraId="6955EAEA" w14:textId="77777777" w:rsidR="00B112A1" w:rsidRDefault="00B112A1" w:rsidP="00B112A1">
            <w:pPr>
              <w:pStyle w:val="AltBilgi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HAZIRLAYAN</w:t>
            </w:r>
          </w:p>
        </w:tc>
        <w:tc>
          <w:tcPr>
            <w:tcW w:w="3381" w:type="dxa"/>
            <w:tcBorders>
              <w:top w:val="single" w:sz="4" w:space="0" w:color="632423"/>
              <w:left w:val="single" w:sz="4" w:space="0" w:color="632423"/>
              <w:bottom w:val="nil"/>
              <w:right w:val="single" w:sz="4" w:space="0" w:color="632423"/>
            </w:tcBorders>
            <w:shd w:val="clear" w:color="auto" w:fill="C4BC96"/>
            <w:vAlign w:val="center"/>
            <w:hideMark/>
          </w:tcPr>
          <w:p w14:paraId="2022111D" w14:textId="77777777" w:rsidR="00B112A1" w:rsidRDefault="00B112A1" w:rsidP="00B112A1">
            <w:pPr>
              <w:pStyle w:val="AltBilgi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KONTROL EDEN</w:t>
            </w:r>
          </w:p>
        </w:tc>
        <w:tc>
          <w:tcPr>
            <w:tcW w:w="3331" w:type="dxa"/>
            <w:tcBorders>
              <w:top w:val="single" w:sz="4" w:space="0" w:color="632423"/>
              <w:left w:val="single" w:sz="4" w:space="0" w:color="632423"/>
              <w:bottom w:val="nil"/>
              <w:right w:val="single" w:sz="4" w:space="0" w:color="632423"/>
            </w:tcBorders>
            <w:shd w:val="clear" w:color="auto" w:fill="C4BC96"/>
            <w:vAlign w:val="center"/>
            <w:hideMark/>
          </w:tcPr>
          <w:p w14:paraId="55F753E9" w14:textId="77777777" w:rsidR="00B112A1" w:rsidRDefault="00B112A1" w:rsidP="00B112A1">
            <w:pPr>
              <w:pStyle w:val="AltBilgi"/>
              <w:jc w:val="center"/>
              <w:rPr>
                <w:rFonts w:cs="Calibri"/>
              </w:rPr>
            </w:pPr>
            <w:r>
              <w:rPr>
                <w:rFonts w:cs="Calibri"/>
                <w:b/>
                <w:u w:val="single"/>
              </w:rPr>
              <w:t>ONAYLAYAN</w:t>
            </w:r>
          </w:p>
        </w:tc>
      </w:tr>
      <w:tr w:rsidR="00B112A1" w14:paraId="1E980218" w14:textId="77777777" w:rsidTr="00B112A1">
        <w:trPr>
          <w:trHeight w:val="676"/>
        </w:trPr>
        <w:tc>
          <w:tcPr>
            <w:tcW w:w="3429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14:paraId="170305FB" w14:textId="77777777" w:rsidR="00B112A1" w:rsidRDefault="00B112A1" w:rsidP="00B112A1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ACİL DURUM SORUMLUSU</w:t>
            </w:r>
          </w:p>
          <w:p w14:paraId="6A092973" w14:textId="77777777" w:rsidR="00B112A1" w:rsidRDefault="00B112A1" w:rsidP="00B112A1">
            <w:pPr>
              <w:spacing w:line="25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BANU DOĞAN</w:t>
            </w:r>
          </w:p>
        </w:tc>
        <w:tc>
          <w:tcPr>
            <w:tcW w:w="3381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14:paraId="7C88149D" w14:textId="77777777" w:rsidR="00B112A1" w:rsidRDefault="00B112A1" w:rsidP="00B112A1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MÜDÜR YARDIMCISI ACİL DURUM EKİP BAŞKANI  ÖZCAN ÖZTÜRK</w:t>
            </w:r>
          </w:p>
          <w:p w14:paraId="0B8BC433" w14:textId="77777777" w:rsidR="00B112A1" w:rsidRDefault="00B112A1" w:rsidP="00B112A1">
            <w:pPr>
              <w:jc w:val="center"/>
              <w:rPr>
                <w:rFonts w:cs="Tahoma"/>
                <w:bCs/>
                <w:color w:val="000000"/>
              </w:rPr>
            </w:pPr>
          </w:p>
          <w:p w14:paraId="0BF28111" w14:textId="77777777" w:rsidR="00B112A1" w:rsidRDefault="00B112A1" w:rsidP="00B112A1">
            <w:pPr>
              <w:spacing w:line="256" w:lineRule="auto"/>
              <w:jc w:val="center"/>
              <w:rPr>
                <w:rFonts w:cs="Tahoma"/>
                <w:bCs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  <w:hideMark/>
          </w:tcPr>
          <w:p w14:paraId="714E26EA" w14:textId="77777777" w:rsidR="00B112A1" w:rsidRDefault="00B112A1" w:rsidP="00B112A1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lastRenderedPageBreak/>
              <w:t>OKUL MÜDÜRÜ</w:t>
            </w:r>
          </w:p>
          <w:p w14:paraId="5E37D29F" w14:textId="77777777" w:rsidR="00B112A1" w:rsidRDefault="00B112A1" w:rsidP="00B112A1">
            <w:pPr>
              <w:spacing w:line="25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MUTLU GÜNEŞ</w:t>
            </w:r>
          </w:p>
        </w:tc>
      </w:tr>
    </w:tbl>
    <w:p w14:paraId="48950E83" w14:textId="77777777" w:rsidR="00B112A1" w:rsidRDefault="00B112A1" w:rsidP="008E0DCE">
      <w:pPr>
        <w:tabs>
          <w:tab w:val="left" w:pos="9105"/>
        </w:tabs>
      </w:pPr>
    </w:p>
    <w:p w14:paraId="195A8F7C" w14:textId="77777777" w:rsidR="00B112A1" w:rsidRDefault="00B112A1" w:rsidP="008E0DCE">
      <w:pPr>
        <w:tabs>
          <w:tab w:val="left" w:pos="9105"/>
        </w:tabs>
      </w:pPr>
    </w:p>
    <w:p w14:paraId="423F3DFF" w14:textId="77777777" w:rsidR="00B112A1" w:rsidRDefault="00B112A1" w:rsidP="008E0DCE">
      <w:pPr>
        <w:tabs>
          <w:tab w:val="left" w:pos="9105"/>
        </w:tabs>
      </w:pPr>
    </w:p>
    <w:p w14:paraId="0F3A3116" w14:textId="77777777" w:rsidR="00B112A1" w:rsidRDefault="00B112A1" w:rsidP="008E0DCE">
      <w:pPr>
        <w:tabs>
          <w:tab w:val="left" w:pos="9105"/>
        </w:tabs>
      </w:pPr>
    </w:p>
    <w:p w14:paraId="4679DD7A" w14:textId="77777777" w:rsidR="00B112A1" w:rsidRDefault="00B112A1" w:rsidP="008E0DCE">
      <w:pPr>
        <w:tabs>
          <w:tab w:val="left" w:pos="9105"/>
        </w:tabs>
      </w:pPr>
    </w:p>
    <w:p w14:paraId="4C326BE8" w14:textId="77777777" w:rsidR="00D25AA2" w:rsidRPr="00B101D7" w:rsidRDefault="00D25AA2" w:rsidP="008E0DCE">
      <w:pPr>
        <w:tabs>
          <w:tab w:val="left" w:pos="9105"/>
        </w:tabs>
      </w:pPr>
      <w:r>
        <w:tab/>
      </w:r>
      <w:r>
        <w:tab/>
      </w:r>
    </w:p>
    <w:sectPr w:rsidR="00D25AA2" w:rsidRPr="00B101D7" w:rsidSect="002F39BE">
      <w:headerReference w:type="default" r:id="rId8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3CE9" w14:textId="77777777" w:rsidR="00EF5060" w:rsidRDefault="00EF5060" w:rsidP="00506166">
      <w:pPr>
        <w:spacing w:after="0" w:line="240" w:lineRule="auto"/>
      </w:pPr>
      <w:r>
        <w:separator/>
      </w:r>
    </w:p>
  </w:endnote>
  <w:endnote w:type="continuationSeparator" w:id="0">
    <w:p w14:paraId="76613A56" w14:textId="77777777" w:rsidR="00EF5060" w:rsidRDefault="00EF5060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52F6B" w14:textId="77777777" w:rsidR="00EF5060" w:rsidRDefault="00EF5060" w:rsidP="00506166">
      <w:pPr>
        <w:spacing w:after="0" w:line="240" w:lineRule="auto"/>
      </w:pPr>
      <w:r>
        <w:separator/>
      </w:r>
    </w:p>
  </w:footnote>
  <w:footnote w:type="continuationSeparator" w:id="0">
    <w:p w14:paraId="550992FC" w14:textId="77777777" w:rsidR="00EF5060" w:rsidRDefault="00EF5060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798"/>
      <w:gridCol w:w="7130"/>
      <w:gridCol w:w="1647"/>
    </w:tblGrid>
    <w:tr w:rsidR="00D25AA2" w:rsidRPr="0043514C" w14:paraId="110FB0C1" w14:textId="77777777" w:rsidTr="000B0888">
      <w:trPr>
        <w:trHeight w:val="735"/>
      </w:trPr>
      <w:tc>
        <w:tcPr>
          <w:tcW w:w="0" w:type="auto"/>
        </w:tcPr>
        <w:p w14:paraId="5F7B8736" w14:textId="5199400E" w:rsidR="00D25AA2" w:rsidRPr="0043514C" w:rsidRDefault="00003742" w:rsidP="007A447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40E01917" wp14:editId="181AA784">
                <wp:extent cx="885825" cy="885825"/>
                <wp:effectExtent l="0" t="0" r="0" b="0"/>
                <wp:docPr id="8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0" w:type="dxa"/>
        </w:tcPr>
        <w:p w14:paraId="20FF1722" w14:textId="77777777" w:rsidR="00D25AA2" w:rsidRPr="0043514C" w:rsidRDefault="00D25AA2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TC.</w:t>
          </w:r>
        </w:p>
        <w:p w14:paraId="75273822" w14:textId="77777777" w:rsidR="00D25AA2" w:rsidRPr="0043514C" w:rsidRDefault="00D25AA2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MİLLÎ EĞİTİM BAKANLIĞI</w:t>
          </w:r>
        </w:p>
        <w:p w14:paraId="7CA166CF" w14:textId="77777777" w:rsidR="00D25AA2" w:rsidRPr="0043514C" w:rsidRDefault="00B112A1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ŞEHZADELER</w:t>
          </w:r>
          <w:r w:rsidR="00D25AA2" w:rsidRPr="0043514C">
            <w:rPr>
              <w:rFonts w:ascii="Times New Roman" w:hAnsi="Times New Roman"/>
            </w:rPr>
            <w:t xml:space="preserve"> İlçe Milli Eğitim Müdürlüğü</w:t>
          </w:r>
        </w:p>
        <w:p w14:paraId="56F21A25" w14:textId="77777777" w:rsidR="00D25AA2" w:rsidRPr="0043514C" w:rsidRDefault="00D25AA2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  <w:p w14:paraId="20E1DC87" w14:textId="77777777" w:rsidR="00D25AA2" w:rsidRPr="0043514C" w:rsidRDefault="00D25AA2" w:rsidP="007A447F">
          <w:pPr>
            <w:spacing w:after="200" w:line="276" w:lineRule="auto"/>
            <w:jc w:val="center"/>
            <w:rPr>
              <w:rFonts w:ascii="Times New Roman" w:hAnsi="Times New Roman"/>
            </w:rPr>
          </w:pPr>
          <w:r w:rsidRPr="0076116D">
            <w:rPr>
              <w:color w:val="000000"/>
              <w:sz w:val="28"/>
              <w:szCs w:val="28"/>
            </w:rPr>
            <w:t>ZİYARETÇİ VE TEDARİKÇİ TAAHHÜTNAME FORMU</w:t>
          </w:r>
        </w:p>
      </w:tc>
      <w:tc>
        <w:tcPr>
          <w:tcW w:w="1647" w:type="dxa"/>
        </w:tcPr>
        <w:p w14:paraId="13D5EDC7" w14:textId="660BB9E1" w:rsidR="00D25AA2" w:rsidRPr="0043514C" w:rsidRDefault="00003742" w:rsidP="007A447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702F56ED" wp14:editId="3F98DAB9">
                <wp:extent cx="581025" cy="581025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FC9E34" w14:textId="77777777" w:rsidR="00D25AA2" w:rsidRDefault="00D25A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B0"/>
    <w:rsid w:val="00003742"/>
    <w:rsid w:val="00012AA3"/>
    <w:rsid w:val="000458B8"/>
    <w:rsid w:val="00052701"/>
    <w:rsid w:val="000638C2"/>
    <w:rsid w:val="00086AF0"/>
    <w:rsid w:val="000B0888"/>
    <w:rsid w:val="000B56A9"/>
    <w:rsid w:val="000B56B2"/>
    <w:rsid w:val="000D1978"/>
    <w:rsid w:val="000D7BC4"/>
    <w:rsid w:val="00123FC8"/>
    <w:rsid w:val="0013131C"/>
    <w:rsid w:val="0014421F"/>
    <w:rsid w:val="00161527"/>
    <w:rsid w:val="001708F3"/>
    <w:rsid w:val="00194A26"/>
    <w:rsid w:val="001B0ED7"/>
    <w:rsid w:val="001D6244"/>
    <w:rsid w:val="001D75AB"/>
    <w:rsid w:val="00270F16"/>
    <w:rsid w:val="002753E5"/>
    <w:rsid w:val="00282C95"/>
    <w:rsid w:val="00286F90"/>
    <w:rsid w:val="00291A77"/>
    <w:rsid w:val="002F39BE"/>
    <w:rsid w:val="00310771"/>
    <w:rsid w:val="00312D68"/>
    <w:rsid w:val="003326FF"/>
    <w:rsid w:val="00360403"/>
    <w:rsid w:val="003950A3"/>
    <w:rsid w:val="003A52D2"/>
    <w:rsid w:val="0043514C"/>
    <w:rsid w:val="004434B5"/>
    <w:rsid w:val="004744F2"/>
    <w:rsid w:val="004B6BA1"/>
    <w:rsid w:val="00506166"/>
    <w:rsid w:val="0051155A"/>
    <w:rsid w:val="00511FD2"/>
    <w:rsid w:val="00537075"/>
    <w:rsid w:val="005441EF"/>
    <w:rsid w:val="005745AE"/>
    <w:rsid w:val="00596060"/>
    <w:rsid w:val="005F556A"/>
    <w:rsid w:val="006167F2"/>
    <w:rsid w:val="00643168"/>
    <w:rsid w:val="00671BBF"/>
    <w:rsid w:val="006924F4"/>
    <w:rsid w:val="0071451F"/>
    <w:rsid w:val="00717EE4"/>
    <w:rsid w:val="007349E5"/>
    <w:rsid w:val="0076116D"/>
    <w:rsid w:val="00771D12"/>
    <w:rsid w:val="00783EEA"/>
    <w:rsid w:val="0079534E"/>
    <w:rsid w:val="007A447F"/>
    <w:rsid w:val="007E3D88"/>
    <w:rsid w:val="00806E90"/>
    <w:rsid w:val="0080705D"/>
    <w:rsid w:val="008071C2"/>
    <w:rsid w:val="00810D53"/>
    <w:rsid w:val="00817EAF"/>
    <w:rsid w:val="00832165"/>
    <w:rsid w:val="008350A1"/>
    <w:rsid w:val="00861FB0"/>
    <w:rsid w:val="00870F76"/>
    <w:rsid w:val="0087332B"/>
    <w:rsid w:val="008B40D5"/>
    <w:rsid w:val="008C24D4"/>
    <w:rsid w:val="008D46E4"/>
    <w:rsid w:val="008E0DCE"/>
    <w:rsid w:val="00905A41"/>
    <w:rsid w:val="009102F5"/>
    <w:rsid w:val="00925600"/>
    <w:rsid w:val="00931480"/>
    <w:rsid w:val="009338AA"/>
    <w:rsid w:val="0098682A"/>
    <w:rsid w:val="009909F4"/>
    <w:rsid w:val="009B667D"/>
    <w:rsid w:val="009C5EA2"/>
    <w:rsid w:val="009C7BEE"/>
    <w:rsid w:val="009F60F4"/>
    <w:rsid w:val="00A00951"/>
    <w:rsid w:val="00A456A0"/>
    <w:rsid w:val="00A71092"/>
    <w:rsid w:val="00A7563E"/>
    <w:rsid w:val="00AA7F14"/>
    <w:rsid w:val="00B101D7"/>
    <w:rsid w:val="00B112A1"/>
    <w:rsid w:val="00B14C27"/>
    <w:rsid w:val="00B703E3"/>
    <w:rsid w:val="00B97EA4"/>
    <w:rsid w:val="00BA0B4A"/>
    <w:rsid w:val="00BC69C2"/>
    <w:rsid w:val="00C2543F"/>
    <w:rsid w:val="00C351A1"/>
    <w:rsid w:val="00C4744D"/>
    <w:rsid w:val="00C62EB2"/>
    <w:rsid w:val="00C95F31"/>
    <w:rsid w:val="00D25AA2"/>
    <w:rsid w:val="00D27B65"/>
    <w:rsid w:val="00D95A29"/>
    <w:rsid w:val="00DC1C26"/>
    <w:rsid w:val="00DD1062"/>
    <w:rsid w:val="00E06DB3"/>
    <w:rsid w:val="00E6444C"/>
    <w:rsid w:val="00E7363C"/>
    <w:rsid w:val="00E979C7"/>
    <w:rsid w:val="00EF5060"/>
    <w:rsid w:val="00F34234"/>
    <w:rsid w:val="00F349B5"/>
    <w:rsid w:val="00F44098"/>
    <w:rsid w:val="00F70807"/>
    <w:rsid w:val="00F85C64"/>
    <w:rsid w:val="00F91D48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691C2F"/>
  <w15:docId w15:val="{5D96886A-952D-496A-A177-16807924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A5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50616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506166"/>
    <w:rPr>
      <w:rFonts w:cs="Times New Roman"/>
    </w:rPr>
  </w:style>
  <w:style w:type="table" w:styleId="TabloKlavuzu">
    <w:name w:val="Table Grid"/>
    <w:basedOn w:val="NormalTablo"/>
    <w:uiPriority w:val="99"/>
    <w:rsid w:val="0050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49B5"/>
    <w:pPr>
      <w:ind w:left="720"/>
      <w:contextualSpacing/>
    </w:pPr>
  </w:style>
  <w:style w:type="paragraph" w:customStyle="1" w:styleId="DokumanBal">
    <w:name w:val="Dokuman Başlığı"/>
    <w:basedOn w:val="Normal"/>
    <w:link w:val="DokumanBalChar"/>
    <w:uiPriority w:val="99"/>
    <w:rsid w:val="007349E5"/>
    <w:pPr>
      <w:spacing w:after="0" w:line="276" w:lineRule="auto"/>
      <w:jc w:val="center"/>
    </w:pPr>
    <w:rPr>
      <w:rFonts w:ascii="Arial" w:hAnsi="Arial"/>
      <w:b/>
      <w:sz w:val="52"/>
      <w:szCs w:val="20"/>
      <w:lang w:eastAsia="tr-TR"/>
    </w:rPr>
  </w:style>
  <w:style w:type="character" w:customStyle="1" w:styleId="DokumanBalChar">
    <w:name w:val="Dokuman Başlığı Char"/>
    <w:link w:val="DokumanBal"/>
    <w:uiPriority w:val="99"/>
    <w:locked/>
    <w:rsid w:val="007349E5"/>
    <w:rPr>
      <w:rFonts w:ascii="Arial" w:hAnsi="Arial"/>
      <w:b/>
      <w:sz w:val="52"/>
    </w:rPr>
  </w:style>
  <w:style w:type="paragraph" w:styleId="BalonMetni">
    <w:name w:val="Balloon Text"/>
    <w:basedOn w:val="Normal"/>
    <w:link w:val="BalonMetniChar"/>
    <w:uiPriority w:val="99"/>
    <w:semiHidden/>
    <w:rsid w:val="007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17EE4"/>
    <w:rPr>
      <w:rFonts w:ascii="Tahoma" w:hAnsi="Tahoma" w:cs="Tahoma"/>
      <w:sz w:val="16"/>
      <w:szCs w:val="16"/>
    </w:rPr>
  </w:style>
  <w:style w:type="character" w:customStyle="1" w:styleId="CharChar1">
    <w:name w:val="Char Char1"/>
    <w:uiPriority w:val="99"/>
    <w:rsid w:val="00DC1C26"/>
    <w:rPr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duygu akar</cp:lastModifiedBy>
  <cp:revision>2</cp:revision>
  <cp:lastPrinted>2020-11-06T09:53:00Z</cp:lastPrinted>
  <dcterms:created xsi:type="dcterms:W3CDTF">2020-11-26T12:45:00Z</dcterms:created>
  <dcterms:modified xsi:type="dcterms:W3CDTF">2020-11-26T12:45:00Z</dcterms:modified>
</cp:coreProperties>
</file>